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9y51hbd5w8v7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12: Habilidades, Itens e Menu de Combate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15fltc9n77mo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o sistema de habilidades e inventário de itens do jogador.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Desenvolver um menu lateral de interface para seleção de ações de ataque.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Conectar a lógica de escolha do usuário com o motor de batalha iniciado na aula anterior.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dtgvpl256v9r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Expandindo o Jogador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a batalha seja interativa, o jogador precisa de opções. Nesta aula, definiremos uma lista de habilidades (ataques) e itens (cura/suporte) que estarão disponíveis durante o duelo. No código, trataremos essas informações como objetos dentro de um array.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uiiwrxbpt61k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Interface de Seleção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rpbk88qg0ufg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Criando o Menu Lateral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Utilizaremos HTML e CSS para criar uma barra lateral que aparecerá apenas durante o cenário de batalha. Este menu permitirá que o jogador visualize e selecione suas opções rapidamente.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HTML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id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"menu-batalha"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style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"display: none;"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onclick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"selecionarAcao('ataque')"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&gt;Ataque&lt;/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onclick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"selecionarAcao('item')"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&gt;Itens&lt;/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onclick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"selecionarAcao('fugir')"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&gt;Fugir&lt;/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button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bdmhxhopy710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Lógica de Escolha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JavaScript, precisamos de uma função que identifique qual habilidade ou item foi selecionado para processar o efeito no próximo passo do combate.</w:t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k0a3cg3hw2iz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Integração com Itens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Além dos ataques, o jogador poderá utilizar itens consumíveis. A lógica deve prever a diminuição da quantidade do item no inventário após o uso bem-sucedido.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jis2zuduh7dj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aula, demos ferramentas ao jogador para que ele possa agir no cenário de batalha. O menu lateral é o elo de comunicação entre a estratégia do usuário e o ambiente 3D.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Crie um array chamado </w:t>
      </w:r>
      <w:r w:rsidDel="00000000" w:rsidR="00000000" w:rsidRPr="00000000">
        <w:rPr>
          <w:color w:val="444746"/>
          <w:shd w:fill="e9eef6" w:val="clear"/>
          <w:rtl w:val="0"/>
        </w:rPr>
        <w:t xml:space="preserve">inventario</w:t>
      </w:r>
      <w:r w:rsidDel="00000000" w:rsidR="00000000" w:rsidRPr="00000000">
        <w:rPr>
          <w:color w:val="1f1f1f"/>
          <w:rtl w:val="0"/>
        </w:rPr>
        <w:t xml:space="preserve"> com pelo menos três itens diferentes e faça com que, ao clicar no botão "Itens", os nomes desses itens apareçam no console do navegador.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