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46"/>
          <w:szCs w:val="46"/>
        </w:rPr>
      </w:pPr>
      <w:bookmarkStart w:colFirst="0" w:colLast="0" w:name="_9r0v8z4ogcg2" w:id="0"/>
      <w:bookmarkEnd w:id="0"/>
      <w:r w:rsidDel="00000000" w:rsidR="00000000" w:rsidRPr="00000000">
        <w:rPr>
          <w:b w:val="1"/>
          <w:bCs w:val="1"/>
          <w:color w:val="1f1f1f"/>
          <w:sz w:val="46"/>
          <w:szCs w:val="46"/>
          <w:rtl w:val="0"/>
        </w:rPr>
        <w:t xml:space="preserve">Jogo 3D - Aula 01: Setup e Primeiros Passos com Three.js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7genjk1k24j6" w:id="1"/>
      <w:bookmarkEnd w:id="1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Objetivo da Aula:</w:t>
      </w:r>
    </w:p>
    <w:p w:rsidR="00000000" w:rsidDel="00000000" w:rsidP="00000000" w:rsidRDefault="00000000" w:rsidRPr="00000000" w14:paraId="00000003">
      <w:pPr>
        <w:numPr>
          <w:ilvl w:val="0"/>
          <w:numId w:val="3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Apresentar o conceito de desenvolvimento 3D na web.</w:t>
      </w:r>
    </w:p>
    <w:p w:rsidR="00000000" w:rsidDel="00000000" w:rsidP="00000000" w:rsidRDefault="00000000" w:rsidRPr="00000000" w14:paraId="00000004">
      <w:pPr>
        <w:numPr>
          <w:ilvl w:val="0"/>
          <w:numId w:val="3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Configurar o ambiente de desenvolvimento utilizando </w:t>
      </w:r>
      <w:r w:rsidDel="00000000" w:rsidR="00000000" w:rsidRPr="00000000">
        <w:rPr>
          <w:b w:val="1"/>
          <w:bCs w:val="1"/>
          <w:color w:val="1f1f1f"/>
          <w:rtl w:val="0"/>
        </w:rPr>
        <w:t xml:space="preserve">Vite</w:t>
      </w:r>
      <w:r w:rsidDel="00000000" w:rsidR="00000000" w:rsidRPr="00000000">
        <w:rPr>
          <w:color w:val="1f1f1f"/>
          <w:rtl w:val="0"/>
        </w:rPr>
        <w:t xml:space="preserve">.</w:t>
      </w:r>
    </w:p>
    <w:p w:rsidR="00000000" w:rsidDel="00000000" w:rsidP="00000000" w:rsidRDefault="00000000" w:rsidRPr="00000000" w14:paraId="00000005">
      <w:pPr>
        <w:numPr>
          <w:ilvl w:val="0"/>
          <w:numId w:val="3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Inicializar a cena, câmera e o renderizador básicos para o projeto.</w:t>
      </w:r>
    </w:p>
    <w:p w:rsidR="00000000" w:rsidDel="00000000" w:rsidP="00000000" w:rsidRDefault="00000000" w:rsidRPr="00000000" w14:paraId="00000006">
      <w:pP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hkyxil8h8ht4" w:id="2"/>
      <w:bookmarkEnd w:id="2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1. Introdução ao Mundo 3D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Diferente dos jogos 2D que trabalhamos anteriormente (onde usamos eixos X e Y), o ambiente 3D introduz o </w:t>
      </w:r>
      <w:r w:rsidDel="00000000" w:rsidR="00000000" w:rsidRPr="00000000">
        <w:rPr>
          <w:b w:val="1"/>
          <w:bCs w:val="1"/>
          <w:color w:val="1f1f1f"/>
          <w:rtl w:val="0"/>
        </w:rPr>
        <w:t xml:space="preserve">eixo Z (profundidade)</w:t>
      </w:r>
      <w:r w:rsidDel="00000000" w:rsidR="00000000" w:rsidRPr="00000000">
        <w:rPr>
          <w:color w:val="1f1f1f"/>
          <w:rtl w:val="0"/>
        </w:rPr>
        <w:t xml:space="preserve">. Para gerenciar isso de forma eficiente no navegador, utilizaremos a biblioteca </w:t>
      </w:r>
      <w:r w:rsidDel="00000000" w:rsidR="00000000" w:rsidRPr="00000000">
        <w:rPr>
          <w:b w:val="1"/>
          <w:bCs w:val="1"/>
          <w:color w:val="1f1f1f"/>
          <w:rtl w:val="0"/>
        </w:rPr>
        <w:t xml:space="preserve">Three.js</w:t>
      </w:r>
      <w:r w:rsidDel="00000000" w:rsidR="00000000" w:rsidRPr="00000000">
        <w:rPr>
          <w:color w:val="1f1f1f"/>
          <w:rtl w:val="0"/>
        </w:rPr>
        <w:t xml:space="preserve">, que facilita a criação de gráficos complexos sem precisarmos programar diretamente em WebGL.</w:t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Além disso, usaremos o </w:t>
      </w:r>
      <w:r w:rsidDel="00000000" w:rsidR="00000000" w:rsidRPr="00000000">
        <w:rPr>
          <w:b w:val="1"/>
          <w:bCs w:val="1"/>
          <w:color w:val="1f1f1f"/>
          <w:rtl w:val="0"/>
        </w:rPr>
        <w:t xml:space="preserve">Vite</w:t>
      </w:r>
      <w:r w:rsidDel="00000000" w:rsidR="00000000" w:rsidRPr="00000000">
        <w:rPr>
          <w:color w:val="1f1f1f"/>
          <w:rtl w:val="0"/>
        </w:rPr>
        <w:t xml:space="preserve">, uma ferramenta que agiliza o desenvolvimento, permitindo que vejamos as alterações no código instantaneamente no navegador.</w:t>
      </w:r>
    </w:p>
    <w:p w:rsidR="00000000" w:rsidDel="00000000" w:rsidP="00000000" w:rsidRDefault="00000000" w:rsidRPr="00000000" w14:paraId="0000000A">
      <w:pP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rxu3daodnhck" w:id="3"/>
      <w:bookmarkEnd w:id="3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2. Estrutura do Projeto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Ao abrir a pasta do projeto </w:t>
      </w:r>
      <w:r w:rsidDel="00000000" w:rsidR="00000000" w:rsidRPr="00000000">
        <w:rPr>
          <w:color w:val="444746"/>
          <w:shd w:fill="e9eef6" w:val="clear"/>
          <w:rtl w:val="0"/>
        </w:rPr>
        <w:t xml:space="preserve">jogo-casa-3d</w:t>
      </w:r>
      <w:r w:rsidDel="00000000" w:rsidR="00000000" w:rsidRPr="00000000">
        <w:rPr>
          <w:color w:val="1f1f1f"/>
          <w:rtl w:val="0"/>
        </w:rPr>
        <w:t xml:space="preserve">, você encontrará os seguintes arquivos fundamentais: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index.html</w:t>
      </w:r>
      <w:r w:rsidDel="00000000" w:rsidR="00000000" w:rsidRPr="00000000">
        <w:rPr>
          <w:color w:val="1f1f1f"/>
          <w:rtl w:val="0"/>
        </w:rPr>
        <w:t xml:space="preserve">: Onde definimos a estrutura básica e o elemento </w:t>
      </w:r>
      <w:r w:rsidDel="00000000" w:rsidR="00000000" w:rsidRPr="00000000">
        <w:rPr>
          <w:color w:val="444746"/>
          <w:shd w:fill="e9eef6" w:val="clear"/>
          <w:rtl w:val="0"/>
        </w:rPr>
        <w:t xml:space="preserve">&lt;canvas&gt;</w:t>
      </w:r>
      <w:r w:rsidDel="00000000" w:rsidR="00000000" w:rsidRPr="00000000">
        <w:rPr>
          <w:color w:val="1f1f1f"/>
          <w:rtl w:val="0"/>
        </w:rPr>
        <w:t xml:space="preserve"> que exibirá o jogo.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main.js</w:t>
      </w:r>
      <w:r w:rsidDel="00000000" w:rsidR="00000000" w:rsidRPr="00000000">
        <w:rPr>
          <w:color w:val="1f1f1f"/>
          <w:rtl w:val="0"/>
        </w:rPr>
        <w:t xml:space="preserve">: Onde escreveremos toda a lógica de criação da cena, luzes e movimentação.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package.json</w:t>
      </w:r>
      <w:r w:rsidDel="00000000" w:rsidR="00000000" w:rsidRPr="00000000">
        <w:rPr>
          <w:color w:val="1f1f1f"/>
          <w:rtl w:val="0"/>
        </w:rPr>
        <w:t xml:space="preserve">: Arquivo que gerencia as dependências (como o Three.js) e os comandos de execução.</w:t>
      </w:r>
    </w:p>
    <w:p w:rsidR="00000000" w:rsidDel="00000000" w:rsidP="00000000" w:rsidRDefault="00000000" w:rsidRPr="00000000" w14:paraId="00000010">
      <w:pP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fta1uow7g1b1" w:id="4"/>
      <w:bookmarkEnd w:id="4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3. Passo a Passo: Criando o "Coração" do Jogo</w:t>
      </w:r>
    </w:p>
    <w:p w:rsidR="00000000" w:rsidDel="00000000" w:rsidP="00000000" w:rsidRDefault="00000000" w:rsidRPr="00000000" w14:paraId="00000012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fm1fkvu1qt4j" w:id="5"/>
      <w:bookmarkEnd w:id="5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A. Preparando o HTML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No arquivo </w:t>
      </w:r>
      <w:r w:rsidDel="00000000" w:rsidR="00000000" w:rsidRPr="00000000">
        <w:rPr>
          <w:color w:val="444746"/>
          <w:shd w:fill="e9eef6" w:val="clear"/>
          <w:rtl w:val="0"/>
        </w:rPr>
        <w:t xml:space="preserve">index.html</w:t>
      </w:r>
      <w:r w:rsidDel="00000000" w:rsidR="00000000" w:rsidRPr="00000000">
        <w:rPr>
          <w:color w:val="1f1f1f"/>
          <w:rtl w:val="0"/>
        </w:rPr>
        <w:t xml:space="preserve">, precisamos garantir que o script seja carregado como um módulo. O conteúdo básico deve ser:</w:t>
      </w:r>
    </w:p>
    <w:p w:rsidR="00000000" w:rsidDel="00000000" w:rsidP="00000000" w:rsidRDefault="00000000" w:rsidRPr="00000000" w14:paraId="00000014">
      <w:pPr>
        <w:shd w:fill="f0f4f9" w:val="clear"/>
        <w:spacing w:after="280" w:lineRule="auto"/>
        <w:rPr>
          <w:color w:val="444746"/>
        </w:rPr>
      </w:pPr>
      <w:r w:rsidDel="00000000" w:rsidR="00000000" w:rsidRPr="00000000">
        <w:rPr>
          <w:color w:val="444746"/>
          <w:rtl w:val="0"/>
        </w:rPr>
        <w:t xml:space="preserve">HTML</w:t>
      </w:r>
    </w:p>
    <w:p w:rsidR="00000000" w:rsidDel="00000000" w:rsidP="00000000" w:rsidRDefault="00000000" w:rsidRPr="00000000" w14:paraId="00000015">
      <w:pPr>
        <w:rPr>
          <w:color w:val="444746"/>
          <w:sz w:val="21"/>
          <w:szCs w:val="21"/>
        </w:rPr>
      </w:pPr>
      <w:r w:rsidDel="00000000" w:rsidR="00000000" w:rsidRPr="00000000">
        <w:rPr>
          <w:color w:val="1967d2"/>
          <w:sz w:val="21"/>
          <w:szCs w:val="21"/>
          <w:rtl w:val="0"/>
        </w:rPr>
        <w:t xml:space="preserve">&lt;!DOCTYPE </w:t>
      </w:r>
      <w:r w:rsidDel="00000000" w:rsidR="00000000" w:rsidRPr="00000000">
        <w:rPr>
          <w:b w:val="1"/>
          <w:bCs w:val="1"/>
          <w:color w:val="1967d2"/>
          <w:sz w:val="21"/>
          <w:szCs w:val="21"/>
          <w:rtl w:val="0"/>
        </w:rPr>
        <w:t xml:space="preserve">html</w:t>
      </w:r>
      <w:r w:rsidDel="00000000" w:rsidR="00000000" w:rsidRPr="00000000">
        <w:rPr>
          <w:color w:val="1967d2"/>
          <w:sz w:val="21"/>
          <w:szCs w:val="21"/>
          <w:rtl w:val="0"/>
        </w:rPr>
        <w:t xml:space="preserve">&gt;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&lt;</w:t>
      </w:r>
      <w:r w:rsidDel="00000000" w:rsidR="00000000" w:rsidRPr="00000000">
        <w:rPr>
          <w:color w:val="d93025"/>
          <w:sz w:val="21"/>
          <w:szCs w:val="21"/>
          <w:rtl w:val="0"/>
        </w:rPr>
        <w:t xml:space="preserve">html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lang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=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"pt-br"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&gt;</w:t>
      </w:r>
    </w:p>
    <w:p w:rsidR="00000000" w:rsidDel="00000000" w:rsidP="00000000" w:rsidRDefault="00000000" w:rsidRPr="00000000" w14:paraId="00000017">
      <w:pPr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&lt;</w:t>
      </w:r>
      <w:r w:rsidDel="00000000" w:rsidR="00000000" w:rsidRPr="00000000">
        <w:rPr>
          <w:color w:val="d93025"/>
          <w:sz w:val="21"/>
          <w:szCs w:val="21"/>
          <w:rtl w:val="0"/>
        </w:rPr>
        <w:t xml:space="preserve">head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&gt;</w:t>
      </w:r>
    </w:p>
    <w:p w:rsidR="00000000" w:rsidDel="00000000" w:rsidP="00000000" w:rsidRDefault="00000000" w:rsidRPr="00000000" w14:paraId="00000018">
      <w:pPr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&lt;</w:t>
      </w:r>
      <w:r w:rsidDel="00000000" w:rsidR="00000000" w:rsidRPr="00000000">
        <w:rPr>
          <w:color w:val="d93025"/>
          <w:sz w:val="21"/>
          <w:szCs w:val="21"/>
          <w:rtl w:val="0"/>
        </w:rPr>
        <w:t xml:space="preserve">meta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charset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=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"UTF-8"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&gt;</w:t>
      </w:r>
    </w:p>
    <w:p w:rsidR="00000000" w:rsidDel="00000000" w:rsidP="00000000" w:rsidRDefault="00000000" w:rsidRPr="00000000" w14:paraId="00000019">
      <w:pPr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&lt;</w:t>
      </w:r>
      <w:r w:rsidDel="00000000" w:rsidR="00000000" w:rsidRPr="00000000">
        <w:rPr>
          <w:color w:val="d93025"/>
          <w:sz w:val="21"/>
          <w:szCs w:val="21"/>
          <w:rtl w:val="0"/>
        </w:rPr>
        <w:t xml:space="preserve">title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&gt;Meu Jogo 3D&lt;/</w:t>
      </w:r>
      <w:r w:rsidDel="00000000" w:rsidR="00000000" w:rsidRPr="00000000">
        <w:rPr>
          <w:color w:val="d93025"/>
          <w:sz w:val="21"/>
          <w:szCs w:val="21"/>
          <w:rtl w:val="0"/>
        </w:rPr>
        <w:t xml:space="preserve">title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&gt;</w:t>
      </w:r>
    </w:p>
    <w:p w:rsidR="00000000" w:rsidDel="00000000" w:rsidP="00000000" w:rsidRDefault="00000000" w:rsidRPr="00000000" w14:paraId="0000001A">
      <w:pPr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&lt;/</w:t>
      </w:r>
      <w:r w:rsidDel="00000000" w:rsidR="00000000" w:rsidRPr="00000000">
        <w:rPr>
          <w:color w:val="d93025"/>
          <w:sz w:val="21"/>
          <w:szCs w:val="21"/>
          <w:rtl w:val="0"/>
        </w:rPr>
        <w:t xml:space="preserve">head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&gt;</w:t>
      </w:r>
    </w:p>
    <w:p w:rsidR="00000000" w:rsidDel="00000000" w:rsidP="00000000" w:rsidRDefault="00000000" w:rsidRPr="00000000" w14:paraId="0000001B">
      <w:pPr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&lt;</w:t>
      </w:r>
      <w:r w:rsidDel="00000000" w:rsidR="00000000" w:rsidRPr="00000000">
        <w:rPr>
          <w:color w:val="d93025"/>
          <w:sz w:val="21"/>
          <w:szCs w:val="21"/>
          <w:rtl w:val="0"/>
        </w:rPr>
        <w:t xml:space="preserve">body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&gt;</w:t>
      </w:r>
    </w:p>
    <w:p w:rsidR="00000000" w:rsidDel="00000000" w:rsidP="00000000" w:rsidRDefault="00000000" w:rsidRPr="00000000" w14:paraId="0000001C">
      <w:pPr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&lt;</w:t>
      </w:r>
      <w:r w:rsidDel="00000000" w:rsidR="00000000" w:rsidRPr="00000000">
        <w:rPr>
          <w:color w:val="d93025"/>
          <w:sz w:val="21"/>
          <w:szCs w:val="21"/>
          <w:rtl w:val="0"/>
        </w:rPr>
        <w:t xml:space="preserve">script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type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=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"module"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src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=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"/main.js"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&gt;&lt;/</w:t>
      </w:r>
      <w:r w:rsidDel="00000000" w:rsidR="00000000" w:rsidRPr="00000000">
        <w:rPr>
          <w:color w:val="d93025"/>
          <w:sz w:val="21"/>
          <w:szCs w:val="21"/>
          <w:rtl w:val="0"/>
        </w:rPr>
        <w:t xml:space="preserve">script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&gt;</w:t>
      </w:r>
    </w:p>
    <w:p w:rsidR="00000000" w:rsidDel="00000000" w:rsidP="00000000" w:rsidRDefault="00000000" w:rsidRPr="00000000" w14:paraId="0000001D">
      <w:pPr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&lt;/</w:t>
      </w:r>
      <w:r w:rsidDel="00000000" w:rsidR="00000000" w:rsidRPr="00000000">
        <w:rPr>
          <w:color w:val="d93025"/>
          <w:sz w:val="21"/>
          <w:szCs w:val="21"/>
          <w:rtl w:val="0"/>
        </w:rPr>
        <w:t xml:space="preserve">body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&gt;</w:t>
      </w:r>
    </w:p>
    <w:p w:rsidR="00000000" w:rsidDel="00000000" w:rsidP="00000000" w:rsidRDefault="00000000" w:rsidRPr="00000000" w14:paraId="0000001E">
      <w:pPr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&lt;/</w:t>
      </w:r>
      <w:r w:rsidDel="00000000" w:rsidR="00000000" w:rsidRPr="00000000">
        <w:rPr>
          <w:color w:val="d93025"/>
          <w:sz w:val="21"/>
          <w:szCs w:val="21"/>
          <w:rtl w:val="0"/>
        </w:rPr>
        <w:t xml:space="preserve">html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&gt;</w:t>
      </w:r>
    </w:p>
    <w:p w:rsidR="00000000" w:rsidDel="00000000" w:rsidP="00000000" w:rsidRDefault="00000000" w:rsidRPr="00000000" w14:paraId="0000001F">
      <w:pPr>
        <w:shd w:fill="f0f4f9" w:val="clear"/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ypm4oxyf9lb" w:id="6"/>
      <w:bookmarkEnd w:id="6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B. Inicializando o Three.js no JavaScript</w:t>
      </w:r>
    </w:p>
    <w:p w:rsidR="00000000" w:rsidDel="00000000" w:rsidP="00000000" w:rsidRDefault="00000000" w:rsidRPr="00000000" w14:paraId="0000002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No arquivo </w:t>
      </w:r>
      <w:r w:rsidDel="00000000" w:rsidR="00000000" w:rsidRPr="00000000">
        <w:rPr>
          <w:color w:val="444746"/>
          <w:shd w:fill="e9eef6" w:val="clear"/>
          <w:rtl w:val="0"/>
        </w:rPr>
        <w:t xml:space="preserve">main.js</w:t>
      </w:r>
      <w:r w:rsidDel="00000000" w:rsidR="00000000" w:rsidRPr="00000000">
        <w:rPr>
          <w:color w:val="1f1f1f"/>
          <w:rtl w:val="0"/>
        </w:rPr>
        <w:t xml:space="preserve">, o primeiro passo é importar a biblioteca e configurar os três pilares: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Scene (Cena):</w:t>
      </w:r>
      <w:r w:rsidDel="00000000" w:rsidR="00000000" w:rsidRPr="00000000">
        <w:rPr>
          <w:color w:val="1f1f1f"/>
          <w:rtl w:val="0"/>
        </w:rPr>
        <w:t xml:space="preserve"> Onde todos os objetos "vivem".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Camera (Câmera):</w:t>
      </w:r>
      <w:r w:rsidDel="00000000" w:rsidR="00000000" w:rsidRPr="00000000">
        <w:rPr>
          <w:color w:val="1f1f1f"/>
          <w:rtl w:val="0"/>
        </w:rPr>
        <w:t xml:space="preserve"> Define o que o jogador verá (usaremos a </w:t>
      </w:r>
      <w:r w:rsidDel="00000000" w:rsidR="00000000" w:rsidRPr="00000000">
        <w:rPr>
          <w:i w:val="1"/>
          <w:iCs w:val="1"/>
          <w:color w:val="1f1f1f"/>
          <w:rtl w:val="0"/>
        </w:rPr>
        <w:t xml:space="preserve">PerspectiveCamera</w:t>
      </w:r>
      <w:r w:rsidDel="00000000" w:rsidR="00000000" w:rsidRPr="00000000">
        <w:rPr>
          <w:color w:val="1f1f1f"/>
          <w:rtl w:val="0"/>
        </w:rPr>
        <w:t xml:space="preserve"> para simular a visão humana).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Renderer (Renderizador):</w:t>
      </w:r>
      <w:r w:rsidDel="00000000" w:rsidR="00000000" w:rsidRPr="00000000">
        <w:rPr>
          <w:color w:val="1f1f1f"/>
          <w:rtl w:val="0"/>
        </w:rPr>
        <w:t xml:space="preserve"> O motor que desenha a cena no navegador.</w:t>
      </w:r>
    </w:p>
    <w:p w:rsidR="00000000" w:rsidDel="00000000" w:rsidP="00000000" w:rsidRDefault="00000000" w:rsidRPr="00000000" w14:paraId="00000025">
      <w:pPr>
        <w:shd w:fill="f0f4f9" w:val="clear"/>
        <w:spacing w:after="280" w:lineRule="auto"/>
        <w:rPr>
          <w:color w:val="444746"/>
        </w:rPr>
      </w:pPr>
      <w:r w:rsidDel="00000000" w:rsidR="00000000" w:rsidRPr="00000000">
        <w:rPr>
          <w:color w:val="444746"/>
          <w:rtl w:val="0"/>
        </w:rPr>
        <w:t xml:space="preserve">JavaScript</w:t>
      </w:r>
    </w:p>
    <w:p w:rsidR="00000000" w:rsidDel="00000000" w:rsidP="00000000" w:rsidRDefault="00000000" w:rsidRPr="00000000" w14:paraId="00000026">
      <w:pPr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import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*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as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THREE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from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'three'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;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Importa a biblioteca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color w:val="444746"/>
          <w:sz w:val="21"/>
          <w:szCs w:val="21"/>
        </w:rPr>
      </w:pPr>
      <w:r w:rsidDel="00000000" w:rsidR="00000000" w:rsidRPr="00000000">
        <w:rPr>
          <w:color w:val="5f6368"/>
          <w:sz w:val="21"/>
          <w:szCs w:val="21"/>
          <w:rtl w:val="0"/>
        </w:rPr>
        <w:t xml:space="preserve">// 1. Criando a Cena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const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scene =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new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THREE.Scene();</w:t>
      </w:r>
    </w:p>
    <w:p w:rsidR="00000000" w:rsidDel="00000000" w:rsidP="00000000" w:rsidRDefault="00000000" w:rsidRPr="00000000" w14:paraId="0000002A">
      <w:pPr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color w:val="444746"/>
          <w:sz w:val="21"/>
          <w:szCs w:val="21"/>
        </w:rPr>
      </w:pPr>
      <w:r w:rsidDel="00000000" w:rsidR="00000000" w:rsidRPr="00000000">
        <w:rPr>
          <w:color w:val="5f6368"/>
          <w:sz w:val="21"/>
          <w:szCs w:val="21"/>
          <w:rtl w:val="0"/>
        </w:rPr>
        <w:t xml:space="preserve">// 2. Configurando a Câmera (Campo de visão, Proporção, Perto, Longe)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const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camera =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new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THREE.PerspectiveCamera(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75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</w:t>
      </w:r>
      <w:r w:rsidDel="00000000" w:rsidR="00000000" w:rsidRPr="00000000">
        <w:rPr>
          <w:color w:val="1967d2"/>
          <w:sz w:val="21"/>
          <w:szCs w:val="21"/>
          <w:rtl w:val="0"/>
        </w:rPr>
        <w:t xml:space="preserve">window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.innerWidth / </w:t>
      </w:r>
      <w:r w:rsidDel="00000000" w:rsidR="00000000" w:rsidRPr="00000000">
        <w:rPr>
          <w:color w:val="1967d2"/>
          <w:sz w:val="21"/>
          <w:szCs w:val="21"/>
          <w:rtl w:val="0"/>
        </w:rPr>
        <w:t xml:space="preserve">window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.innerHeight,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0.1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1000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02D">
      <w:pPr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color w:val="444746"/>
          <w:sz w:val="21"/>
          <w:szCs w:val="21"/>
        </w:rPr>
      </w:pPr>
      <w:r w:rsidDel="00000000" w:rsidR="00000000" w:rsidRPr="00000000">
        <w:rPr>
          <w:color w:val="5f6368"/>
          <w:sz w:val="21"/>
          <w:szCs w:val="21"/>
          <w:rtl w:val="0"/>
        </w:rPr>
        <w:t xml:space="preserve">// 3. Criando o Renderizador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const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renderer =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new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THREE.WebGLRenderer();</w:t>
      </w:r>
    </w:p>
    <w:p w:rsidR="00000000" w:rsidDel="00000000" w:rsidP="00000000" w:rsidRDefault="00000000" w:rsidRPr="00000000" w14:paraId="00000030">
      <w:pPr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renderer.setSize(</w:t>
      </w:r>
      <w:r w:rsidDel="00000000" w:rsidR="00000000" w:rsidRPr="00000000">
        <w:rPr>
          <w:color w:val="1967d2"/>
          <w:sz w:val="21"/>
          <w:szCs w:val="21"/>
          <w:rtl w:val="0"/>
        </w:rPr>
        <w:t xml:space="preserve">window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.innerWidth, </w:t>
      </w:r>
      <w:r w:rsidDel="00000000" w:rsidR="00000000" w:rsidRPr="00000000">
        <w:rPr>
          <w:color w:val="1967d2"/>
          <w:sz w:val="21"/>
          <w:szCs w:val="21"/>
          <w:rtl w:val="0"/>
        </w:rPr>
        <w:t xml:space="preserve">window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.innerHeight);</w:t>
      </w:r>
    </w:p>
    <w:p w:rsidR="00000000" w:rsidDel="00000000" w:rsidP="00000000" w:rsidRDefault="00000000" w:rsidRPr="00000000" w14:paraId="00000031">
      <w:pPr>
        <w:rPr>
          <w:color w:val="444746"/>
          <w:sz w:val="21"/>
          <w:szCs w:val="21"/>
        </w:rPr>
      </w:pPr>
      <w:r w:rsidDel="00000000" w:rsidR="00000000" w:rsidRPr="00000000">
        <w:rPr>
          <w:color w:val="1967d2"/>
          <w:sz w:val="21"/>
          <w:szCs w:val="21"/>
          <w:rtl w:val="0"/>
        </w:rPr>
        <w:t xml:space="preserve">document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.body.appendChild(renderer.domElement);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Adiciona o jogo na tela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hd w:fill="f0f4f9" w:val="clear"/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dcl6hzojwuqg" w:id="7"/>
      <w:bookmarkEnd w:id="7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4. O Loop de Animação</w:t>
      </w:r>
    </w:p>
    <w:p w:rsidR="00000000" w:rsidDel="00000000" w:rsidP="00000000" w:rsidRDefault="00000000" w:rsidRPr="00000000" w14:paraId="0000003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Para que o jogo não seja apenas uma imagem estática, precisamos de uma função que redesenhe a cena continuamente (geralmente 60 vezes por segundo):</w:t>
      </w:r>
    </w:p>
    <w:p w:rsidR="00000000" w:rsidDel="00000000" w:rsidP="00000000" w:rsidRDefault="00000000" w:rsidRPr="00000000" w14:paraId="00000037">
      <w:pPr>
        <w:shd w:fill="f0f4f9" w:val="clear"/>
        <w:spacing w:after="280" w:lineRule="auto"/>
        <w:rPr>
          <w:color w:val="444746"/>
        </w:rPr>
      </w:pPr>
      <w:r w:rsidDel="00000000" w:rsidR="00000000" w:rsidRPr="00000000">
        <w:rPr>
          <w:color w:val="444746"/>
          <w:rtl w:val="0"/>
        </w:rPr>
        <w:t xml:space="preserve">JavaScript</w:t>
      </w:r>
    </w:p>
    <w:p w:rsidR="00000000" w:rsidDel="00000000" w:rsidP="00000000" w:rsidRDefault="00000000" w:rsidRPr="00000000" w14:paraId="00000038">
      <w:pPr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function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</w:t>
      </w:r>
      <w:r w:rsidDel="00000000" w:rsidR="00000000" w:rsidRPr="00000000">
        <w:rPr>
          <w:color w:val="996900"/>
          <w:sz w:val="21"/>
          <w:szCs w:val="21"/>
          <w:rtl w:val="0"/>
        </w:rPr>
        <w:t xml:space="preserve">animate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() {</w:t>
      </w:r>
    </w:p>
    <w:p w:rsidR="00000000" w:rsidDel="00000000" w:rsidP="00000000" w:rsidRDefault="00000000" w:rsidRPr="00000000" w14:paraId="00000039">
      <w:pPr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requestAnimationFrame(animate);</w:t>
      </w:r>
    </w:p>
    <w:p w:rsidR="00000000" w:rsidDel="00000000" w:rsidP="00000000" w:rsidRDefault="00000000" w:rsidRPr="00000000" w14:paraId="0000003A">
      <w:pPr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renderer.render(scene, camera);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Renderiza a cena atual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03C">
      <w:pPr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animate();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Inicia o ciclo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hd w:fill="f0f4f9" w:val="clear"/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zhg6x0eto9qe" w:id="8"/>
      <w:bookmarkEnd w:id="8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Conclusão e Exercício</w:t>
      </w:r>
    </w:p>
    <w:p w:rsidR="00000000" w:rsidDel="00000000" w:rsidP="00000000" w:rsidRDefault="00000000" w:rsidRPr="00000000" w14:paraId="0000004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Nesta aula, preparamos o terreno para o nosso jogo 3D. Sem esses passos iniciais, não é possível visualizar modelos complexos ou luzes.</w:t>
      </w:r>
    </w:p>
    <w:p w:rsidR="00000000" w:rsidDel="00000000" w:rsidP="00000000" w:rsidRDefault="00000000" w:rsidRPr="00000000" w14:paraId="0000004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Desafio da Aula:</w:t>
      </w:r>
    </w:p>
    <w:p w:rsidR="00000000" w:rsidDel="00000000" w:rsidP="00000000" w:rsidRDefault="00000000" w:rsidRPr="00000000" w14:paraId="0000004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Tente alterar a cor de fundo da cena utilizando </w:t>
      </w:r>
      <w:r w:rsidDel="00000000" w:rsidR="00000000" w:rsidRPr="00000000">
        <w:rPr>
          <w:color w:val="444746"/>
          <w:shd w:fill="e9eef6" w:val="clear"/>
          <w:rtl w:val="0"/>
        </w:rPr>
        <w:t xml:space="preserve">scene.background = new THREE.Color(0x87CEEB);</w:t>
      </w:r>
      <w:r w:rsidDel="00000000" w:rsidR="00000000" w:rsidRPr="00000000">
        <w:rPr>
          <w:color w:val="1f1f1f"/>
          <w:rtl w:val="0"/>
        </w:rPr>
        <w:t xml:space="preserve"> (isso criará um fundo azul celeste) e veja a mudança no navegador através do servidor do Vite.</w:t>
      </w:r>
    </w:p>
    <w:p w:rsidR="00000000" w:rsidDel="00000000" w:rsidP="00000000" w:rsidRDefault="00000000" w:rsidRPr="00000000" w14:paraId="0000004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